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7E850309" w14:textId="77777777" w:rsidR="00643443" w:rsidRPr="00930D76" w:rsidRDefault="00643443" w:rsidP="00643443">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4FD26DC6" w14:textId="77777777" w:rsidR="00643443" w:rsidRPr="00930D76" w:rsidRDefault="00643443" w:rsidP="00643443">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56CA285C" w14:textId="77777777" w:rsidR="00643443" w:rsidRPr="00930D76" w:rsidRDefault="00643443" w:rsidP="00643443">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247B2CB0" w14:textId="77777777" w:rsidR="00643443" w:rsidRDefault="00643443" w:rsidP="00643443">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246E188E" w14:textId="77777777" w:rsidR="00643443" w:rsidRPr="00A96D07" w:rsidRDefault="00643443" w:rsidP="00643443">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2EB0D767" w14:textId="77777777" w:rsidR="00643443" w:rsidRPr="0073591D" w:rsidRDefault="00643443" w:rsidP="00643443">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3CC1E50D" w14:textId="77777777" w:rsidR="006F4C29" w:rsidRPr="00930D76" w:rsidRDefault="006F4C29" w:rsidP="006F4C29">
      <w:pPr>
        <w:numPr>
          <w:ilvl w:val="2"/>
          <w:numId w:val="2"/>
        </w:numPr>
        <w:spacing w:before="120" w:after="120"/>
        <w:rPr>
          <w:rFonts w:ascii="Calibri" w:hAnsi="Calibri" w:cs="Calibri"/>
        </w:rPr>
      </w:pPr>
      <w:r w:rsidRPr="00930D76">
        <w:rPr>
          <w:rFonts w:ascii="Calibri" w:hAnsi="Calibri" w:cs="Calibri"/>
        </w:rPr>
        <w:t>The simulator consists of a structure which has out to out dimensions of approximately 15'-1" wide x 33'-0" long overall with varying roof heights.  The simulator will have two sections; a 2-story tower and a one-story annex section.  Each section will be outlined in this specification and the sections are referred to as Sections A and B.  Section A is connected to section B. Each of these sections is outlined below.</w:t>
      </w:r>
    </w:p>
    <w:p w14:paraId="757D0128" w14:textId="77777777" w:rsidR="006F4C29" w:rsidRPr="00930D76" w:rsidRDefault="006F4C29" w:rsidP="006F4C29">
      <w:pPr>
        <w:numPr>
          <w:ilvl w:val="3"/>
          <w:numId w:val="2"/>
        </w:numPr>
        <w:spacing w:before="120" w:after="120"/>
        <w:rPr>
          <w:rFonts w:ascii="Calibri" w:hAnsi="Calibri" w:cs="Calibri"/>
        </w:rPr>
      </w:pPr>
      <w:r w:rsidRPr="00930D76">
        <w:rPr>
          <w:rFonts w:ascii="Calibri" w:hAnsi="Calibri" w:cs="Calibri"/>
        </w:rPr>
        <w:t>Section A will be a two-story tower approximately 15'-1" W x 18’-6" L x 24'-0" H.</w:t>
      </w:r>
    </w:p>
    <w:p w14:paraId="57A248C7"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One (1) interior floor (2</w:t>
      </w:r>
      <w:proofErr w:type="gramStart"/>
      <w:r w:rsidRPr="00930D76">
        <w:rPr>
          <w:rFonts w:ascii="Calibri" w:hAnsi="Calibri" w:cs="Calibri"/>
          <w:vertAlign w:val="superscript"/>
        </w:rPr>
        <w:t>nd</w:t>
      </w:r>
      <w:r w:rsidRPr="00930D76">
        <w:rPr>
          <w:rFonts w:ascii="Calibri" w:hAnsi="Calibri" w:cs="Calibri"/>
        </w:rPr>
        <w:t xml:space="preserve"> )</w:t>
      </w:r>
      <w:proofErr w:type="gramEnd"/>
    </w:p>
    <w:p w14:paraId="07CECDD7"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One (1) flat roof with parapet roof guard system</w:t>
      </w:r>
    </w:p>
    <w:p w14:paraId="23BB78E4" w14:textId="77777777" w:rsidR="006F4C29" w:rsidRPr="00930D76" w:rsidRDefault="006F4C29" w:rsidP="006F4C29">
      <w:pPr>
        <w:numPr>
          <w:ilvl w:val="4"/>
          <w:numId w:val="2"/>
        </w:numPr>
        <w:spacing w:before="120" w:after="120"/>
        <w:rPr>
          <w:rFonts w:ascii="Calibri" w:hAnsi="Calibri" w:cs="Calibri"/>
          <w:b/>
        </w:rPr>
      </w:pPr>
      <w:r w:rsidRPr="00930D76">
        <w:rPr>
          <w:rFonts w:ascii="Calibri" w:hAnsi="Calibri" w:cs="Calibri"/>
        </w:rPr>
        <w:t>Two (2) 3’-0” chain gates, one (1) on each 18’-6” face of the tower</w:t>
      </w:r>
    </w:p>
    <w:p w14:paraId="6A1976C0"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Two (2) rappelling anchors on the roof</w:t>
      </w:r>
    </w:p>
    <w:p w14:paraId="6DED9F3B"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 xml:space="preserve">One (1) 2'-6" x 3'-0" </w:t>
      </w:r>
      <w:proofErr w:type="spellStart"/>
      <w:r w:rsidRPr="00930D76">
        <w:rPr>
          <w:rFonts w:ascii="Calibri" w:hAnsi="Calibri" w:cs="Calibri"/>
        </w:rPr>
        <w:t>Bilco</w:t>
      </w:r>
      <w:proofErr w:type="spellEnd"/>
      <w:r w:rsidRPr="00930D76">
        <w:rPr>
          <w:rFonts w:ascii="Calibri" w:hAnsi="Calibri" w:cs="Calibri"/>
        </w:rPr>
        <w:t xml:space="preserve"> roof hatch</w:t>
      </w:r>
    </w:p>
    <w:p w14:paraId="50028176"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One (1) vertical ladder from the 2nd floor up to the roof hatch</w:t>
      </w:r>
    </w:p>
    <w:p w14:paraId="0B2D5C6B"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One (1) two-story interior stair with welded stair railing</w:t>
      </w:r>
    </w:p>
    <w:p w14:paraId="663F3276" w14:textId="77777777" w:rsidR="006F4C29" w:rsidRPr="00E87350" w:rsidRDefault="006F4C29" w:rsidP="006F4C29">
      <w:pPr>
        <w:numPr>
          <w:ilvl w:val="4"/>
          <w:numId w:val="2"/>
        </w:numPr>
        <w:rPr>
          <w:rFonts w:ascii="Calibri" w:hAnsi="Calibri" w:cs="Calibri"/>
        </w:rPr>
      </w:pPr>
      <w:r w:rsidRPr="00930D76">
        <w:rPr>
          <w:rFonts w:ascii="Calibri" w:hAnsi="Calibri" w:cs="Calibri"/>
        </w:rPr>
        <w:t xml:space="preserve">One (1) 3' x 7’ exterior </w:t>
      </w:r>
      <w:r w:rsidRPr="00E03104">
        <w:rPr>
          <w:rFonts w:ascii="Calibri" w:hAnsi="Calibri" w:cs="Calibri"/>
        </w:rPr>
        <w:t>plate steel door and hardware</w:t>
      </w:r>
    </w:p>
    <w:p w14:paraId="217FBE8C"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 xml:space="preserve">One (1) 3' x 7’ interior burn room </w:t>
      </w:r>
      <w:r w:rsidRPr="00E03104">
        <w:rPr>
          <w:rFonts w:ascii="Calibri" w:hAnsi="Calibri" w:cs="Calibri"/>
        </w:rPr>
        <w:t>plate steel door and hardware</w:t>
      </w:r>
    </w:p>
    <w:p w14:paraId="3CBDC6FE"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Two (2) 3’ x 4’ window openings with latching shutters</w:t>
      </w:r>
    </w:p>
    <w:p w14:paraId="5787D8B6" w14:textId="77777777" w:rsidR="006F4C29" w:rsidRPr="00930D76" w:rsidRDefault="006F4C29" w:rsidP="006F4C29">
      <w:pPr>
        <w:numPr>
          <w:ilvl w:val="3"/>
          <w:numId w:val="2"/>
        </w:numPr>
        <w:spacing w:before="120" w:after="120"/>
        <w:rPr>
          <w:rFonts w:ascii="Calibri" w:hAnsi="Calibri" w:cs="Calibri"/>
        </w:rPr>
      </w:pPr>
      <w:r w:rsidRPr="00930D76">
        <w:rPr>
          <w:rFonts w:ascii="Calibri" w:hAnsi="Calibri" w:cs="Calibri"/>
        </w:rPr>
        <w:lastRenderedPageBreak/>
        <w:t>Section B will be a one-story annex approximately 15'-1" W x 14'-6" L x 10'-0" H.</w:t>
      </w:r>
    </w:p>
    <w:p w14:paraId="1191A12D" w14:textId="77777777" w:rsidR="006F4C29" w:rsidRPr="00930D76" w:rsidRDefault="006F4C29" w:rsidP="006F4C29">
      <w:pPr>
        <w:numPr>
          <w:ilvl w:val="4"/>
          <w:numId w:val="2"/>
        </w:numPr>
        <w:spacing w:before="120" w:after="120"/>
        <w:rPr>
          <w:rFonts w:ascii="Calibri" w:hAnsi="Calibri" w:cs="Calibri"/>
        </w:rPr>
      </w:pPr>
      <w:r w:rsidRPr="00930D76">
        <w:rPr>
          <w:rFonts w:ascii="Calibri" w:hAnsi="Calibri" w:cs="Calibri"/>
        </w:rPr>
        <w:t>Two (2) 3' x 4' framed window openings with latching shutters</w:t>
      </w:r>
    </w:p>
    <w:p w14:paraId="1AE0F3C5" w14:textId="77777777" w:rsidR="006F4C29" w:rsidRPr="00E87350" w:rsidRDefault="006F4C29" w:rsidP="006F4C29">
      <w:pPr>
        <w:numPr>
          <w:ilvl w:val="4"/>
          <w:numId w:val="2"/>
        </w:numPr>
        <w:spacing w:before="120" w:after="120"/>
        <w:rPr>
          <w:rFonts w:ascii="Calibri" w:hAnsi="Calibri" w:cs="Calibri"/>
        </w:rPr>
      </w:pPr>
      <w:r w:rsidRPr="00930D76">
        <w:rPr>
          <w:rFonts w:ascii="Calibri" w:hAnsi="Calibri" w:cs="Calibri"/>
        </w:rPr>
        <w:t xml:space="preserve">One (1) 3' x 7' exterior burn room </w:t>
      </w:r>
      <w:r w:rsidRPr="00E03104">
        <w:rPr>
          <w:rFonts w:ascii="Calibri" w:hAnsi="Calibri" w:cs="Calibri"/>
        </w:rPr>
        <w:t>plate steel door and hardware</w:t>
      </w:r>
    </w:p>
    <w:p w14:paraId="7AFAE247" w14:textId="08440004" w:rsidR="006F4C29" w:rsidRPr="006F4C29" w:rsidRDefault="006F4C29" w:rsidP="006F4C29">
      <w:pPr>
        <w:numPr>
          <w:ilvl w:val="4"/>
          <w:numId w:val="2"/>
        </w:numPr>
        <w:spacing w:before="120" w:after="120"/>
        <w:rPr>
          <w:rFonts w:ascii="Calibri" w:hAnsi="Calibri" w:cs="Calibri"/>
        </w:rPr>
      </w:pPr>
      <w:r w:rsidRPr="00930D76">
        <w:rPr>
          <w:rFonts w:ascii="Calibri" w:hAnsi="Calibri" w:cs="Calibri"/>
        </w:rPr>
        <w:t xml:space="preserve">Entire room shall be protected with a </w:t>
      </w:r>
      <w:proofErr w:type="spellStart"/>
      <w:r w:rsidRPr="00930D76">
        <w:rPr>
          <w:rFonts w:ascii="Calibri" w:hAnsi="Calibri" w:cs="Calibri"/>
        </w:rPr>
        <w:t>Padgenite</w:t>
      </w:r>
      <w:proofErr w:type="spellEnd"/>
      <w:r w:rsidRPr="00930D76">
        <w:rPr>
          <w:rFonts w:ascii="Calibri" w:hAnsi="Calibri" w:cs="Calibri"/>
        </w:rPr>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82E0" w14:textId="77777777" w:rsidR="00E95714" w:rsidRDefault="00E95714">
      <w:r>
        <w:separator/>
      </w:r>
    </w:p>
  </w:endnote>
  <w:endnote w:type="continuationSeparator" w:id="0">
    <w:p w14:paraId="338AB2F2" w14:textId="77777777" w:rsidR="00E95714" w:rsidRDefault="00E9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48776ACA"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643443">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46B6D590"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643443">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1F13" w14:textId="77777777" w:rsidR="00E95714" w:rsidRDefault="00E95714">
      <w:r>
        <w:separator/>
      </w:r>
    </w:p>
  </w:footnote>
  <w:footnote w:type="continuationSeparator" w:id="0">
    <w:p w14:paraId="01F1DAC2" w14:textId="77777777" w:rsidR="00E95714" w:rsidRDefault="00E9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7D82"/>
    <w:rsid w:val="00031A19"/>
    <w:rsid w:val="000362EA"/>
    <w:rsid w:val="00067625"/>
    <w:rsid w:val="00071767"/>
    <w:rsid w:val="000825B3"/>
    <w:rsid w:val="00082C14"/>
    <w:rsid w:val="00086C05"/>
    <w:rsid w:val="00091A5C"/>
    <w:rsid w:val="0009300E"/>
    <w:rsid w:val="00094E7A"/>
    <w:rsid w:val="000B643A"/>
    <w:rsid w:val="000D1085"/>
    <w:rsid w:val="000D4DC7"/>
    <w:rsid w:val="000E1C2B"/>
    <w:rsid w:val="000F2CE7"/>
    <w:rsid w:val="001010DD"/>
    <w:rsid w:val="001101D4"/>
    <w:rsid w:val="00113FFF"/>
    <w:rsid w:val="0011539F"/>
    <w:rsid w:val="00122C39"/>
    <w:rsid w:val="0013113B"/>
    <w:rsid w:val="0014242F"/>
    <w:rsid w:val="0014267A"/>
    <w:rsid w:val="00166188"/>
    <w:rsid w:val="001721CA"/>
    <w:rsid w:val="00174827"/>
    <w:rsid w:val="00183CE9"/>
    <w:rsid w:val="00192EA1"/>
    <w:rsid w:val="001A3132"/>
    <w:rsid w:val="001A4CC3"/>
    <w:rsid w:val="001C7365"/>
    <w:rsid w:val="001D3358"/>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93372"/>
    <w:rsid w:val="002B5F71"/>
    <w:rsid w:val="002B6672"/>
    <w:rsid w:val="002C61BE"/>
    <w:rsid w:val="002C631F"/>
    <w:rsid w:val="002D44D8"/>
    <w:rsid w:val="002E1FA0"/>
    <w:rsid w:val="002F0FDF"/>
    <w:rsid w:val="002F5D7C"/>
    <w:rsid w:val="003124FF"/>
    <w:rsid w:val="0031592A"/>
    <w:rsid w:val="00333ADB"/>
    <w:rsid w:val="00336168"/>
    <w:rsid w:val="00350C34"/>
    <w:rsid w:val="00356188"/>
    <w:rsid w:val="003648C8"/>
    <w:rsid w:val="00365931"/>
    <w:rsid w:val="003905DE"/>
    <w:rsid w:val="003908F8"/>
    <w:rsid w:val="00393001"/>
    <w:rsid w:val="00397685"/>
    <w:rsid w:val="003A2458"/>
    <w:rsid w:val="003E6425"/>
    <w:rsid w:val="003F024D"/>
    <w:rsid w:val="00410318"/>
    <w:rsid w:val="004107C1"/>
    <w:rsid w:val="004223DC"/>
    <w:rsid w:val="00423723"/>
    <w:rsid w:val="004247BF"/>
    <w:rsid w:val="00435E84"/>
    <w:rsid w:val="004402E7"/>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6023EE"/>
    <w:rsid w:val="00602E33"/>
    <w:rsid w:val="00606047"/>
    <w:rsid w:val="00610666"/>
    <w:rsid w:val="0062516A"/>
    <w:rsid w:val="00625C6D"/>
    <w:rsid w:val="00633C2F"/>
    <w:rsid w:val="00637B96"/>
    <w:rsid w:val="00640717"/>
    <w:rsid w:val="00643443"/>
    <w:rsid w:val="006509DA"/>
    <w:rsid w:val="00656D7D"/>
    <w:rsid w:val="00661E1A"/>
    <w:rsid w:val="006649C0"/>
    <w:rsid w:val="00666B23"/>
    <w:rsid w:val="00677ED2"/>
    <w:rsid w:val="00691FB7"/>
    <w:rsid w:val="00695B94"/>
    <w:rsid w:val="006A068E"/>
    <w:rsid w:val="006A1450"/>
    <w:rsid w:val="006A1B80"/>
    <w:rsid w:val="006A27D3"/>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5220A"/>
    <w:rsid w:val="00C550C5"/>
    <w:rsid w:val="00C630CD"/>
    <w:rsid w:val="00C642EF"/>
    <w:rsid w:val="00C67BB7"/>
    <w:rsid w:val="00C70C46"/>
    <w:rsid w:val="00C95A45"/>
    <w:rsid w:val="00CA272D"/>
    <w:rsid w:val="00CA70A5"/>
    <w:rsid w:val="00CB7267"/>
    <w:rsid w:val="00CC219B"/>
    <w:rsid w:val="00CC3FD6"/>
    <w:rsid w:val="00CC7A52"/>
    <w:rsid w:val="00CD03F8"/>
    <w:rsid w:val="00CD6F12"/>
    <w:rsid w:val="00D00F7B"/>
    <w:rsid w:val="00D01C2A"/>
    <w:rsid w:val="00D14F9D"/>
    <w:rsid w:val="00D17F3C"/>
    <w:rsid w:val="00D22947"/>
    <w:rsid w:val="00D2425C"/>
    <w:rsid w:val="00D321C7"/>
    <w:rsid w:val="00D37666"/>
    <w:rsid w:val="00D4455D"/>
    <w:rsid w:val="00D45431"/>
    <w:rsid w:val="00D513A1"/>
    <w:rsid w:val="00D550B2"/>
    <w:rsid w:val="00D673DE"/>
    <w:rsid w:val="00D847F0"/>
    <w:rsid w:val="00D948F9"/>
    <w:rsid w:val="00D96E4C"/>
    <w:rsid w:val="00DA208A"/>
    <w:rsid w:val="00DB6D39"/>
    <w:rsid w:val="00DB7A42"/>
    <w:rsid w:val="00DE4477"/>
    <w:rsid w:val="00DE6978"/>
    <w:rsid w:val="00E211CE"/>
    <w:rsid w:val="00E233CD"/>
    <w:rsid w:val="00E24A3D"/>
    <w:rsid w:val="00E279F3"/>
    <w:rsid w:val="00E40B29"/>
    <w:rsid w:val="00E4708A"/>
    <w:rsid w:val="00E50E68"/>
    <w:rsid w:val="00E50F1E"/>
    <w:rsid w:val="00E51344"/>
    <w:rsid w:val="00E51539"/>
    <w:rsid w:val="00E603A5"/>
    <w:rsid w:val="00E81966"/>
    <w:rsid w:val="00E95714"/>
    <w:rsid w:val="00EA0CE7"/>
    <w:rsid w:val="00EA2028"/>
    <w:rsid w:val="00EB7192"/>
    <w:rsid w:val="00ED06D6"/>
    <w:rsid w:val="00EE3737"/>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4856</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32477</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6</cp:revision>
  <cp:lastPrinted>2006-01-20T21:59:00Z</cp:lastPrinted>
  <dcterms:created xsi:type="dcterms:W3CDTF">2022-09-01T14:36:00Z</dcterms:created>
  <dcterms:modified xsi:type="dcterms:W3CDTF">2022-09-01T16:11:00Z</dcterms:modified>
</cp:coreProperties>
</file>